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F1E3" w14:textId="77777777" w:rsidR="00F94EED" w:rsidRDefault="00F94EED" w:rsidP="00F94EED">
      <w:pPr>
        <w:jc w:val="center"/>
        <w:rPr>
          <w:b/>
          <w:bCs/>
          <w:sz w:val="28"/>
          <w:szCs w:val="28"/>
        </w:rPr>
      </w:pPr>
    </w:p>
    <w:p w14:paraId="0093B817" w14:textId="77777777" w:rsidR="00F94EED" w:rsidRDefault="00F94EED" w:rsidP="00F94EED">
      <w:pPr>
        <w:jc w:val="center"/>
        <w:rPr>
          <w:b/>
          <w:bCs/>
          <w:sz w:val="28"/>
          <w:szCs w:val="28"/>
        </w:rPr>
      </w:pPr>
    </w:p>
    <w:p w14:paraId="1877856C" w14:textId="049C707A" w:rsidR="00F94EED" w:rsidRPr="00F94EED" w:rsidRDefault="00F94EED" w:rsidP="00F94EED">
      <w:pPr>
        <w:jc w:val="center"/>
        <w:rPr>
          <w:sz w:val="56"/>
          <w:szCs w:val="56"/>
        </w:rPr>
      </w:pPr>
      <w:r w:rsidRPr="00F94EED">
        <w:rPr>
          <w:sz w:val="56"/>
          <w:szCs w:val="56"/>
        </w:rPr>
        <w:t>PROHLÁŠENÍ O BEZINFEKČNOSTI</w:t>
      </w:r>
    </w:p>
    <w:p w14:paraId="39CDF32D" w14:textId="77777777" w:rsidR="00F94EED" w:rsidRPr="00F94EED" w:rsidRDefault="00F94EED" w:rsidP="00F94EED">
      <w:pPr>
        <w:jc w:val="center"/>
        <w:rPr>
          <w:b/>
          <w:bCs/>
          <w:sz w:val="28"/>
          <w:szCs w:val="28"/>
        </w:rPr>
      </w:pPr>
    </w:p>
    <w:p w14:paraId="6F98F7FD" w14:textId="77777777" w:rsidR="00F94EED" w:rsidRDefault="00F94EED">
      <w:r>
        <w:t xml:space="preserve">Toto písemné prohlášení nesmí být starší než jeden den (rozhodné datum je den přijetí na akci). </w:t>
      </w:r>
    </w:p>
    <w:p w14:paraId="5A244E52" w14:textId="77777777" w:rsidR="00F94EED" w:rsidRDefault="00F94EED">
      <w:r>
        <w:t xml:space="preserve">Jako rodič nebo jiný zákonný zástupce event. jiná fyzická osoba, kterou k tomu zákonný zástupce dítěte písemně zmocnil, prohlašuji, že: </w:t>
      </w:r>
    </w:p>
    <w:p w14:paraId="73A711A2" w14:textId="7D382AC6" w:rsidR="00F94EED" w:rsidRDefault="00F94EED">
      <w:r>
        <w:t xml:space="preserve">dítě: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53140352" w14:textId="6FCB07B2" w:rsidR="00F94EED" w:rsidRDefault="00F94EED">
      <w:r>
        <w:t xml:space="preserve">narozené dne: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6CCD7F81" w14:textId="76D37E73" w:rsidR="00F94EED" w:rsidRDefault="00F94EED">
      <w:r>
        <w:t xml:space="preserve">bytem trvale: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248B04F" w14:textId="25DF7324" w:rsidR="00F94EED" w:rsidRDefault="00F94EED">
      <w:r w:rsidRPr="003700C8">
        <w:rPr>
          <w:i/>
          <w:sz w:val="18"/>
          <w:szCs w:val="18"/>
        </w:rPr>
        <w:t>prosím označte křížkem</w:t>
      </w:r>
      <w:r w:rsidR="00382698">
        <w:rPr>
          <w:i/>
          <w:sz w:val="18"/>
          <w:szCs w:val="18"/>
        </w:rPr>
        <w:t>, v případě, že se jedná o pravdivé</w:t>
      </w:r>
      <w:r w:rsidRPr="003700C8">
        <w:rPr>
          <w:i/>
          <w:sz w:val="18"/>
          <w:szCs w:val="18"/>
        </w:rPr>
        <w:t xml:space="preserve"> </w:t>
      </w:r>
    </w:p>
    <w:p w14:paraId="4E2C1C4B" w14:textId="49760A17" w:rsidR="00F94EED" w:rsidRDefault="00F94EED"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nejeví známky akutního onemocnění (například horečky nebo průjmu), vzhledem k epidemiologické situaci se rozšiřuje výčet o příznaky infekce covid-19, tj. zvýšená teplota, kašel, dušnost, bolest v krku, bolest svalů, ztráta chuti a čichu atd. </w:t>
      </w:r>
    </w:p>
    <w:p w14:paraId="5CA7E7BB" w14:textId="68CB0827" w:rsidR="00F94EED" w:rsidRDefault="00F94EED"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 xml:space="preserve"> ve 14 dnech před odjezdem nepřišlo dítě (nebo jiná osoba přítomná na akci) do styku s osobou nemocnou infekčním onemocněním nebo podezřelou z nákazy a ani jemu, ani jinému příslušníku rodiny žijícímu s ním ve společné domácnosti, není nařízeno karanténní opatření. </w:t>
      </w:r>
    </w:p>
    <w:p w14:paraId="19E70F4F" w14:textId="59094F6D" w:rsidR="00F94EED" w:rsidRDefault="00F94EED"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 xml:space="preserve"> ve 14 dnech před odjezdem nepobývalo dítě v zahraničí, </w:t>
      </w:r>
      <w:r>
        <w:br/>
      </w:r>
      <w:r>
        <w:br/>
        <w:t xml:space="preserve">v případě, že ano, tak kde: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3C7CBD9" w14:textId="77777777" w:rsidR="00F94EED" w:rsidRDefault="00F94EED" w:rsidP="00F94EED">
      <w:r>
        <w:t xml:space="preserve">Telefonické spojení pro případný kontakt v době letního pobytu v MŠ: </w:t>
      </w:r>
    </w:p>
    <w:p w14:paraId="72E3F1E9" w14:textId="77777777" w:rsidR="00F94EED" w:rsidRDefault="00F94EED" w:rsidP="00F94EED">
      <w:r>
        <w:t xml:space="preserve">Tel. do zaměstnání: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2DC46CAF" w14:textId="77777777" w:rsidR="00F94EED" w:rsidRDefault="00F94EED" w:rsidP="00F94EED">
      <w:r>
        <w:t xml:space="preserve">Tel. domů: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37925B04" w14:textId="77777777" w:rsidR="00F94EED" w:rsidRDefault="00F94EED"/>
    <w:p w14:paraId="02870486" w14:textId="19247AF0" w:rsidR="00F94EED" w:rsidRPr="00F94EED" w:rsidRDefault="00F94EED">
      <w:pPr>
        <w:rPr>
          <w:b/>
          <w:bCs/>
        </w:rPr>
      </w:pPr>
      <w:r w:rsidRPr="00F94EED">
        <w:rPr>
          <w:b/>
          <w:bCs/>
        </w:rPr>
        <w:t xml:space="preserve">Jsem si vědom(a) právních následků, které by mě postihly, kdyby toto prohlášení nebylo pravdivé. </w:t>
      </w:r>
    </w:p>
    <w:p w14:paraId="7B9005F5" w14:textId="77777777" w:rsidR="00F94EED" w:rsidRDefault="00F94EED"/>
    <w:p w14:paraId="4A82F949" w14:textId="77777777" w:rsidR="00F94EED" w:rsidRDefault="00F94EED">
      <w:r>
        <w:t xml:space="preserve">v ....................................... </w:t>
      </w:r>
      <w:r>
        <w:tab/>
      </w:r>
      <w:r>
        <w:tab/>
      </w:r>
    </w:p>
    <w:p w14:paraId="07CF48D9" w14:textId="53342CE2" w:rsidR="00F94EED" w:rsidRDefault="00F94EED">
      <w:r>
        <w:br/>
        <w:t xml:space="preserve">Dne ................................ </w:t>
      </w:r>
      <w:r>
        <w:tab/>
      </w:r>
    </w:p>
    <w:p w14:paraId="5EB62A2C" w14:textId="77777777" w:rsidR="00F94EED" w:rsidRDefault="00F94EED"/>
    <w:p w14:paraId="70B7038D" w14:textId="07E3DEDA" w:rsidR="00F94EED" w:rsidRDefault="00F94EED" w:rsidP="00F94EED">
      <w:pPr>
        <w:jc w:val="right"/>
      </w:pPr>
      <w:r>
        <w:t xml:space="preserve">………………………………………………………… </w:t>
      </w:r>
    </w:p>
    <w:p w14:paraId="3AF4C93A" w14:textId="326B2340" w:rsidR="00F94EED" w:rsidRDefault="00F94EED" w:rsidP="00F94EED">
      <w:pPr>
        <w:jc w:val="right"/>
      </w:pPr>
      <w:r>
        <w:t xml:space="preserve">Jméno a podpis zákonného zástupce: </w:t>
      </w:r>
    </w:p>
    <w:sectPr w:rsidR="00F94E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CAA9" w14:textId="77777777" w:rsidR="00FE23EA" w:rsidRDefault="00FE23EA" w:rsidP="00F94EED">
      <w:pPr>
        <w:spacing w:after="0" w:line="240" w:lineRule="auto"/>
      </w:pPr>
      <w:r>
        <w:separator/>
      </w:r>
    </w:p>
  </w:endnote>
  <w:endnote w:type="continuationSeparator" w:id="0">
    <w:p w14:paraId="4DD490E2" w14:textId="77777777" w:rsidR="00FE23EA" w:rsidRDefault="00FE23EA" w:rsidP="00F9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325B" w14:textId="77777777" w:rsidR="00FE23EA" w:rsidRDefault="00FE23EA" w:rsidP="00F94EED">
      <w:pPr>
        <w:spacing w:after="0" w:line="240" w:lineRule="auto"/>
      </w:pPr>
      <w:r>
        <w:separator/>
      </w:r>
    </w:p>
  </w:footnote>
  <w:footnote w:type="continuationSeparator" w:id="0">
    <w:p w14:paraId="4A6557F2" w14:textId="77777777" w:rsidR="00FE23EA" w:rsidRDefault="00FE23EA" w:rsidP="00F9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BAD0" w14:textId="65AFAF6B" w:rsidR="00F94EED" w:rsidRDefault="00F94EED" w:rsidP="00F94EED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r w:rsidRPr="005F31C1">
      <w:rPr>
        <w:rFonts w:ascii="Times New Roman" w:hAnsi="Times New Roman" w:cs="Times New Roman"/>
        <w:b/>
        <w:bCs/>
        <w:noProof/>
        <w:color w:val="00B050"/>
        <w:sz w:val="18"/>
        <w:szCs w:val="18"/>
        <w:bdr w:val="none" w:sz="0" w:space="0" w:color="auto"/>
      </w:rPr>
      <w:drawing>
        <wp:anchor distT="0" distB="0" distL="114300" distR="114300" simplePos="0" relativeHeight="251659264" behindDoc="1" locked="0" layoutInCell="1" allowOverlap="1" wp14:anchorId="5D2678DA" wp14:editId="27F71E76">
          <wp:simplePos x="0" y="0"/>
          <wp:positionH relativeFrom="margin">
            <wp:posOffset>2012950</wp:posOffset>
          </wp:positionH>
          <wp:positionV relativeFrom="paragraph">
            <wp:posOffset>-11430</wp:posOffset>
          </wp:positionV>
          <wp:extent cx="2105660" cy="565785"/>
          <wp:effectExtent l="0" t="0" r="8890" b="5715"/>
          <wp:wrapNone/>
          <wp:docPr id="839776632" name="Obrázek 1" descr="Obsah obrázku vsedě, držení, hodiny, metr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vsedě, držení, hodiny, metr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31C1">
      <w:rPr>
        <w:rFonts w:ascii="Times New Roman" w:hAnsi="Times New Roman" w:cs="Times New Roman"/>
        <w:b/>
        <w:bCs/>
        <w:noProof/>
        <w:color w:val="00B050"/>
        <w:sz w:val="18"/>
        <w:szCs w:val="18"/>
        <w:bdr w:val="none" w:sz="0" w:space="0" w:color="auto"/>
      </w:rPr>
      <w:t>Síť školek</w:t>
    </w:r>
    <w:r w:rsidRPr="005F31C1"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Bambinárium 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ředitelka: Ing. Dagmar Benková</w:t>
    </w:r>
  </w:p>
  <w:p w14:paraId="4947A351" w14:textId="42FBD69C" w:rsidR="00F94EED" w:rsidRDefault="00F94EED" w:rsidP="00F94EED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Sídlo: </w:t>
    </w: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>Čs. armády 139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                             mobil:</w:t>
    </w: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775 665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> </w:t>
    </w: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>090</w:t>
    </w:r>
  </w:p>
  <w:p w14:paraId="5C512787" w14:textId="62C35233" w:rsidR="00F94EED" w:rsidRDefault="00F94EED" w:rsidP="00F94EED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>252 30 Řevnice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                           </w:t>
    </w:r>
    <w:proofErr w:type="gramStart"/>
    <w:r>
      <w:rPr>
        <w:rFonts w:ascii="Times New Roman" w:hAnsi="Times New Roman" w:cs="Times New Roman"/>
        <w:b/>
        <w:bCs/>
        <w:color w:val="00B050"/>
        <w:sz w:val="18"/>
        <w:szCs w:val="18"/>
      </w:rPr>
      <w:t>e-mail:dhrabova@volny.cz</w:t>
    </w:r>
    <w:proofErr w:type="gramEnd"/>
  </w:p>
  <w:p w14:paraId="30663C5D" w14:textId="77777777" w:rsidR="00F94EED" w:rsidRDefault="00000000" w:rsidP="00F94EED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hyperlink r:id="rId2" w:history="1">
      <w:r w:rsidR="00F94EED" w:rsidRPr="00AD5E88">
        <w:rPr>
          <w:rStyle w:val="Hypertextovodkaz"/>
          <w:rFonts w:ascii="Times New Roman" w:hAnsi="Times New Roman" w:cs="Times New Roman"/>
          <w:b/>
          <w:bCs/>
          <w:sz w:val="18"/>
          <w:szCs w:val="18"/>
        </w:rPr>
        <w:t>www.bambinarium.cz</w:t>
      </w:r>
    </w:hyperlink>
    <w:r w:rsidR="00F94EED">
      <w:rPr>
        <w:rStyle w:val="Hypertextovodkaz"/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                                              </w:t>
    </w:r>
  </w:p>
  <w:p w14:paraId="579DF270" w14:textId="77777777" w:rsidR="00F94EED" w:rsidRDefault="00F94E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IyuGdR0ILYbP3M5741GqFh23OKDJGIQFofmL7AkaxY2QHIz4pbz5KEFW2DO3WAvJ9aM4Y1LROM2Z+tJA2B8ig==" w:salt="u4AFHmPcHQOVKeHI91qc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ED"/>
    <w:rsid w:val="00382698"/>
    <w:rsid w:val="003B7DC9"/>
    <w:rsid w:val="00782364"/>
    <w:rsid w:val="007E615D"/>
    <w:rsid w:val="00BF30F7"/>
    <w:rsid w:val="00ED3CB0"/>
    <w:rsid w:val="00F94EED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6D5F"/>
  <w15:chartTrackingRefBased/>
  <w15:docId w15:val="{4F9AD4FC-BD9A-4BDC-B879-2C114C7C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4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4E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4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4E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4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4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4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4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4E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E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4E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4EE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4EE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4E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4E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4E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4E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4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4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4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4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4E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4E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4EE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4E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4EE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4EED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9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EED"/>
  </w:style>
  <w:style w:type="paragraph" w:styleId="Zpat">
    <w:name w:val="footer"/>
    <w:basedOn w:val="Normln"/>
    <w:link w:val="ZpatChar"/>
    <w:uiPriority w:val="99"/>
    <w:unhideWhenUsed/>
    <w:rsid w:val="00F9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EED"/>
  </w:style>
  <w:style w:type="character" w:styleId="Hypertextovodkaz">
    <w:name w:val="Hyperlink"/>
    <w:basedOn w:val="Standardnpsmoodstavce"/>
    <w:uiPriority w:val="99"/>
    <w:semiHidden/>
    <w:unhideWhenUsed/>
    <w:rsid w:val="00F94EED"/>
    <w:rPr>
      <w:color w:val="0000FF"/>
      <w:u w:val="single"/>
    </w:rPr>
  </w:style>
  <w:style w:type="paragraph" w:customStyle="1" w:styleId="Zhlavazpat">
    <w:name w:val="Záhlaví a zápatí"/>
    <w:rsid w:val="00F94EE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mbinari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Hrabová</dc:creator>
  <cp:keywords/>
  <dc:description/>
  <cp:lastModifiedBy>Dagmar Hrabová</cp:lastModifiedBy>
  <cp:revision>2</cp:revision>
  <dcterms:created xsi:type="dcterms:W3CDTF">2024-04-18T13:11:00Z</dcterms:created>
  <dcterms:modified xsi:type="dcterms:W3CDTF">2024-04-18T13:45:00Z</dcterms:modified>
</cp:coreProperties>
</file>